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F" w:rsidRDefault="004835EB" w:rsidP="001A3B90">
      <w:pPr>
        <w:spacing w:line="480" w:lineRule="exact"/>
        <w:jc w:val="center"/>
        <w:rPr>
          <w:rFonts w:ascii="標楷體" w:eastAsia="SimSun" w:hAnsi="標楷體" w:cs="標楷體"/>
          <w:kern w:val="0"/>
          <w:sz w:val="36"/>
          <w:szCs w:val="36"/>
          <w:lang w:eastAsia="zh-CN" w:bidi="hi-IN"/>
        </w:rPr>
      </w:pPr>
      <w:bookmarkStart w:id="0" w:name="_GoBack"/>
      <w:bookmarkEnd w:id="0"/>
      <w:r w:rsidRPr="004835EB">
        <w:rPr>
          <w:rFonts w:ascii="標楷體" w:eastAsia="標楷體" w:hAnsi="標楷體" w:cs="標楷體" w:hint="eastAsia"/>
          <w:kern w:val="0"/>
          <w:sz w:val="36"/>
          <w:szCs w:val="36"/>
          <w:lang w:eastAsia="zh-CN" w:bidi="hi-IN"/>
        </w:rPr>
        <w:t>臺北市日新自造教育及科技中心10</w:t>
      </w:r>
      <w:r w:rsidR="006C7C39">
        <w:rPr>
          <w:rFonts w:ascii="標楷體" w:eastAsia="標楷體" w:hAnsi="標楷體" w:cs="標楷體"/>
          <w:kern w:val="0"/>
          <w:sz w:val="36"/>
          <w:szCs w:val="36"/>
          <w:lang w:eastAsia="zh-CN" w:bidi="hi-IN"/>
        </w:rPr>
        <w:t>9</w:t>
      </w:r>
      <w:r w:rsidRPr="004835EB">
        <w:rPr>
          <w:rFonts w:ascii="標楷體" w:eastAsia="標楷體" w:hAnsi="標楷體" w:cs="標楷體" w:hint="eastAsia"/>
          <w:kern w:val="0"/>
          <w:sz w:val="36"/>
          <w:szCs w:val="36"/>
          <w:lang w:eastAsia="zh-CN" w:bidi="hi-IN"/>
        </w:rPr>
        <w:t>年度行星聯盟學校</w:t>
      </w:r>
    </w:p>
    <w:p w:rsidR="001A3B90" w:rsidRDefault="001A3B90" w:rsidP="001A3B90">
      <w:pPr>
        <w:spacing w:line="480" w:lineRule="exact"/>
        <w:jc w:val="center"/>
        <w:rPr>
          <w:rFonts w:ascii="標楷體" w:eastAsia="SimSun" w:hAnsi="標楷體" w:cs="標楷體"/>
          <w:kern w:val="0"/>
          <w:sz w:val="36"/>
          <w:szCs w:val="36"/>
          <w:lang w:eastAsia="zh-CN" w:bidi="hi-IN"/>
        </w:rPr>
      </w:pPr>
      <w:r>
        <w:rPr>
          <w:rFonts w:ascii="標楷體" w:eastAsia="標楷體" w:hAnsi="標楷體" w:cs="標楷體" w:hint="eastAsia"/>
          <w:kern w:val="0"/>
          <w:sz w:val="36"/>
          <w:szCs w:val="36"/>
          <w:lang w:bidi="hi-IN"/>
        </w:rPr>
        <w:t>教師</w:t>
      </w:r>
      <w:r w:rsidR="004835EB" w:rsidRPr="004835EB">
        <w:rPr>
          <w:rFonts w:ascii="標楷體" w:eastAsia="標楷體" w:hAnsi="標楷體" w:cs="標楷體" w:hint="eastAsia"/>
          <w:kern w:val="0"/>
          <w:sz w:val="36"/>
          <w:szCs w:val="36"/>
          <w:lang w:eastAsia="zh-CN" w:bidi="hi-IN"/>
        </w:rPr>
        <w:t>研習實施計畫</w:t>
      </w:r>
    </w:p>
    <w:p w:rsidR="00A22753" w:rsidRDefault="00B751AB" w:rsidP="00A22753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22753">
        <w:rPr>
          <w:rFonts w:ascii="標楷體" w:eastAsia="標楷體" w:hAnsi="標楷體"/>
          <w:bCs/>
          <w:sz w:val="26"/>
          <w:szCs w:val="26"/>
        </w:rPr>
        <w:t>依據：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>臺北市日新國小 10</w:t>
      </w:r>
      <w:r w:rsidR="009615E0">
        <w:rPr>
          <w:rFonts w:ascii="標楷體" w:eastAsia="標楷體" w:hAnsi="標楷體"/>
          <w:color w:val="000000"/>
          <w:sz w:val="26"/>
          <w:szCs w:val="26"/>
        </w:rPr>
        <w:t>9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 xml:space="preserve"> 年</w:t>
      </w:r>
      <w:r w:rsidR="009615E0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9615E0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9615E0" w:rsidRPr="009615E0">
        <w:rPr>
          <w:rFonts w:ascii="標楷體" w:eastAsia="標楷體" w:hAnsi="標楷體" w:hint="eastAsia"/>
          <w:color w:val="000000"/>
          <w:sz w:val="26"/>
          <w:szCs w:val="26"/>
        </w:rPr>
        <w:t>北市日新國造字第1093000573號</w:t>
      </w:r>
      <w:r w:rsidR="009615E0">
        <w:rPr>
          <w:rFonts w:ascii="標楷體" w:eastAsia="標楷體" w:hAnsi="標楷體" w:hint="eastAsia"/>
          <w:color w:val="000000"/>
          <w:sz w:val="26"/>
          <w:szCs w:val="26"/>
        </w:rPr>
        <w:t>函辦理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88108A" w:rsidRDefault="0088108A" w:rsidP="00A22753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目標</w:t>
      </w:r>
      <w:r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:rsidR="00A22753" w:rsidRDefault="00A22753" w:rsidP="0088108A">
      <w:pPr>
        <w:pStyle w:val="a9"/>
        <w:spacing w:line="480" w:lineRule="exact"/>
        <w:ind w:leftChars="0" w:left="9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A22753">
        <w:rPr>
          <w:rFonts w:ascii="標楷體" w:eastAsia="標楷體" w:hAnsi="標楷體" w:hint="eastAsia"/>
          <w:color w:val="000000"/>
          <w:sz w:val="26"/>
          <w:szCs w:val="26"/>
        </w:rPr>
        <w:t>多元推廣培養本市教師自造精神，強化手作能力、材料運用及自造知識，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並</w:t>
      </w:r>
      <w:r w:rsidRPr="00A22753">
        <w:rPr>
          <w:rFonts w:ascii="標楷體" w:eastAsia="標楷體" w:hAnsi="標楷體" w:hint="eastAsia"/>
          <w:color w:val="000000"/>
          <w:sz w:val="26"/>
          <w:szCs w:val="26"/>
        </w:rPr>
        <w:t xml:space="preserve">提供同儕相互觀摩與合作學習機會。 </w:t>
      </w:r>
    </w:p>
    <w:p w:rsidR="00A22753" w:rsidRDefault="00A22753" w:rsidP="00A22753">
      <w:pPr>
        <w:pStyle w:val="a9"/>
        <w:spacing w:line="480" w:lineRule="exact"/>
        <w:ind w:leftChars="0" w:left="980"/>
        <w:rPr>
          <w:rFonts w:ascii="標楷體" w:eastAsia="標楷體" w:hAnsi="標楷體"/>
          <w:color w:val="000000"/>
          <w:sz w:val="26"/>
          <w:szCs w:val="26"/>
        </w:rPr>
      </w:pPr>
      <w:r w:rsidRPr="00A22753">
        <w:rPr>
          <w:rFonts w:ascii="標楷體" w:eastAsia="標楷體" w:hAnsi="標楷體" w:hint="eastAsia"/>
          <w:color w:val="000000"/>
          <w:sz w:val="26"/>
          <w:szCs w:val="26"/>
        </w:rPr>
        <w:t>二、培訓本市自造者師資，凝聚自造教育教師社群形成人才庫。</w:t>
      </w:r>
    </w:p>
    <w:p w:rsidR="00A22753" w:rsidRDefault="00D70799" w:rsidP="00A22753">
      <w:pPr>
        <w:pStyle w:val="a9"/>
        <w:spacing w:line="480" w:lineRule="exact"/>
        <w:ind w:leftChars="0" w:left="980"/>
        <w:rPr>
          <w:rFonts w:ascii="標楷體" w:eastAsia="標楷體" w:hAnsi="標楷體"/>
          <w:color w:val="000000"/>
          <w:sz w:val="26"/>
          <w:szCs w:val="26"/>
        </w:rPr>
      </w:pPr>
      <w:r w:rsidRPr="00A22753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="00B751AB" w:rsidRPr="00A22753">
        <w:rPr>
          <w:rFonts w:ascii="標楷體" w:eastAsia="標楷體" w:hAnsi="標楷體"/>
          <w:color w:val="000000"/>
          <w:sz w:val="26"/>
          <w:szCs w:val="26"/>
        </w:rPr>
        <w:t>、發展化多元</w:t>
      </w:r>
      <w:r w:rsidR="0096066A">
        <w:rPr>
          <w:rFonts w:ascii="標楷體" w:eastAsia="標楷體" w:hAnsi="標楷體" w:hint="eastAsia"/>
          <w:color w:val="000000"/>
          <w:sz w:val="26"/>
          <w:szCs w:val="26"/>
        </w:rPr>
        <w:t>創元</w:t>
      </w:r>
      <w:r w:rsidR="00B751AB" w:rsidRPr="00A22753">
        <w:rPr>
          <w:rFonts w:ascii="標楷體" w:eastAsia="標楷體" w:hAnsi="標楷體"/>
          <w:color w:val="000000"/>
          <w:sz w:val="26"/>
          <w:szCs w:val="26"/>
        </w:rPr>
        <w:t>課程與教材。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主</w:t>
      </w:r>
      <w:r w:rsidRPr="001C4A1D">
        <w:rPr>
          <w:rFonts w:ascii="標楷體" w:eastAsia="標楷體" w:hAnsi="標楷體" w:hint="eastAsia"/>
          <w:bCs/>
          <w:sz w:val="26"/>
          <w:szCs w:val="26"/>
        </w:rPr>
        <w:t>辦</w:t>
      </w:r>
      <w:r w:rsidRPr="001C4A1D">
        <w:rPr>
          <w:rFonts w:ascii="標楷體" w:eastAsia="標楷體" w:hAnsi="標楷體"/>
          <w:bCs/>
          <w:sz w:val="26"/>
          <w:szCs w:val="26"/>
        </w:rPr>
        <w:t>單位：臺北市政府教育局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承辦單位：臺北市立建成國民中學</w:t>
      </w:r>
      <w:r w:rsidR="000E35E3">
        <w:rPr>
          <w:rFonts w:ascii="標楷體" w:eastAsia="標楷體" w:hAnsi="標楷體" w:hint="eastAsia"/>
          <w:bCs/>
          <w:sz w:val="26"/>
          <w:szCs w:val="26"/>
        </w:rPr>
        <w:t>、</w:t>
      </w:r>
      <w:r w:rsidR="00B16589">
        <w:rPr>
          <w:rFonts w:ascii="標楷體" w:eastAsia="標楷體" w:hAnsi="標楷體" w:hint="eastAsia"/>
          <w:bCs/>
          <w:sz w:val="26"/>
          <w:szCs w:val="26"/>
        </w:rPr>
        <w:t>臺北市立日新國民小學</w:t>
      </w:r>
    </w:p>
    <w:p w:rsidR="00B751AB" w:rsidRPr="001C4A1D" w:rsidRDefault="00B751AB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課程講師:</w:t>
      </w:r>
      <w:r w:rsidR="00A22753" w:rsidRPr="001C4A1D">
        <w:rPr>
          <w:rFonts w:ascii="標楷體" w:eastAsia="標楷體" w:hAnsi="標楷體"/>
          <w:bCs/>
          <w:sz w:val="26"/>
          <w:szCs w:val="26"/>
        </w:rPr>
        <w:t xml:space="preserve"> </w:t>
      </w:r>
      <w:r w:rsidR="00057127">
        <w:rPr>
          <w:rFonts w:ascii="標楷體" w:eastAsia="標楷體" w:hAnsi="標楷體" w:hint="eastAsia"/>
          <w:bCs/>
          <w:sz w:val="26"/>
          <w:szCs w:val="26"/>
        </w:rPr>
        <w:t>新北市立福營國中</w:t>
      </w:r>
      <w:r w:rsidR="0096066A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16528D" w:rsidRPr="0016528D">
        <w:rPr>
          <w:rFonts w:ascii="華康中黑體(P)" w:eastAsia="華康中黑體(P)" w:hint="eastAsia"/>
        </w:rPr>
        <w:t>方俊為</w:t>
      </w:r>
      <w:r w:rsidR="00A22753" w:rsidRPr="001C4A1D">
        <w:rPr>
          <w:rFonts w:ascii="標楷體" w:eastAsia="標楷體" w:hAnsi="標楷體" w:hint="eastAsia"/>
          <w:bCs/>
          <w:sz w:val="26"/>
          <w:szCs w:val="26"/>
        </w:rPr>
        <w:t>老師</w:t>
      </w:r>
    </w:p>
    <w:p w:rsidR="00B751AB" w:rsidRPr="001C4A1D" w:rsidRDefault="00B751AB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課程內容：</w:t>
      </w:r>
    </w:p>
    <w:tbl>
      <w:tblPr>
        <w:tblW w:w="372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110"/>
      </w:tblGrid>
      <w:tr w:rsidR="006E15CB" w:rsidRPr="00892BBC" w:rsidTr="0096066A">
        <w:tc>
          <w:tcPr>
            <w:tcW w:w="2364" w:type="pct"/>
          </w:tcPr>
          <w:p w:rsidR="006E15CB" w:rsidRPr="00892BBC" w:rsidRDefault="006E15CB" w:rsidP="006435D4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36" w:type="pct"/>
          </w:tcPr>
          <w:p w:rsidR="006E15CB" w:rsidRPr="00892BBC" w:rsidRDefault="006E15CB" w:rsidP="006435D4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單元名稱</w:t>
            </w:r>
          </w:p>
        </w:tc>
      </w:tr>
      <w:tr w:rsidR="006E15CB" w:rsidRPr="00892BBC" w:rsidTr="0096066A">
        <w:tc>
          <w:tcPr>
            <w:tcW w:w="2364" w:type="pct"/>
          </w:tcPr>
          <w:p w:rsidR="006E15CB" w:rsidRPr="00892BBC" w:rsidRDefault="00057127" w:rsidP="006E15C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D2052">
              <w:rPr>
                <w:rFonts w:ascii="標楷體" w:eastAsia="標楷體" w:hAnsi="標楷體" w:cs="Arial" w:hint="eastAsia"/>
                <w:color w:val="000000"/>
              </w:rPr>
              <w:t>10</w:t>
            </w:r>
            <w:r w:rsidRPr="00AD2052">
              <w:rPr>
                <w:rFonts w:ascii="標楷體" w:eastAsia="標楷體" w:hAnsi="標楷體" w:cs="Arial"/>
                <w:color w:val="000000"/>
              </w:rPr>
              <w:t>9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  <w:r>
              <w:rPr>
                <w:rFonts w:ascii="標楷體" w:eastAsia="標楷體" w:hAnsi="標楷體" w:cs="Arial"/>
                <w:color w:val="000000"/>
              </w:rPr>
              <w:t>4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日(</w:t>
            </w:r>
            <w:r>
              <w:rPr>
                <w:rFonts w:ascii="標楷體" w:eastAsia="標楷體" w:hAnsi="標楷體" w:cs="Arial" w:hint="eastAsia"/>
                <w:color w:val="000000"/>
              </w:rPr>
              <w:t>六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)9:</w:t>
            </w:r>
            <w:r w:rsidRPr="00AD2052">
              <w:rPr>
                <w:rFonts w:ascii="標楷體" w:eastAsia="標楷體" w:hAnsi="標楷體" w:cs="Arial"/>
                <w:color w:val="000000"/>
              </w:rPr>
              <w:t>0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0至1</w:t>
            </w:r>
            <w:r w:rsidRPr="00AD2052">
              <w:rPr>
                <w:rFonts w:ascii="標楷體" w:eastAsia="標楷體" w:hAnsi="標楷體" w:cs="Arial"/>
                <w:color w:val="000000"/>
              </w:rPr>
              <w:t>6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AD2052">
              <w:rPr>
                <w:rFonts w:ascii="標楷體" w:eastAsia="標楷體" w:hAnsi="標楷體" w:cs="Arial"/>
                <w:color w:val="000000"/>
              </w:rPr>
              <w:t>0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2636" w:type="pct"/>
          </w:tcPr>
          <w:p w:rsidR="006E15CB" w:rsidRPr="00057127" w:rsidRDefault="00057127" w:rsidP="0004570F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571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仿生三角龍</w:t>
            </w:r>
          </w:p>
        </w:tc>
      </w:tr>
    </w:tbl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研習活動與報名資訊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一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報名方式：於即日起至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1</w:t>
      </w:r>
      <w:r w:rsidR="001C4A1D">
        <w:rPr>
          <w:rFonts w:ascii="標楷體" w:eastAsia="標楷體" w:hAnsi="標楷體" w:cs="標楷體"/>
          <w:color w:val="000000"/>
          <w:lang w:eastAsia="zh-TW"/>
        </w:rPr>
        <w:t>0</w:t>
      </w:r>
      <w:r w:rsidR="00A53C27">
        <w:rPr>
          <w:rFonts w:ascii="標楷體" w:eastAsia="標楷體" w:hAnsi="標楷體" w:cs="標楷體"/>
          <w:color w:val="000000"/>
          <w:lang w:eastAsia="zh-TW"/>
        </w:rPr>
        <w:t>9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年</w:t>
      </w:r>
      <w:r w:rsidR="00A53C27">
        <w:rPr>
          <w:rFonts w:ascii="標楷體" w:eastAsia="標楷體" w:hAnsi="標楷體" w:cs="標楷體" w:hint="eastAsia"/>
          <w:color w:val="000000"/>
          <w:lang w:eastAsia="zh-TW"/>
        </w:rPr>
        <w:t>1</w:t>
      </w:r>
      <w:r w:rsidR="00A53C27">
        <w:rPr>
          <w:rFonts w:ascii="標楷體" w:eastAsia="標楷體" w:hAnsi="標楷體" w:cs="標楷體"/>
          <w:color w:val="000000"/>
          <w:lang w:eastAsia="zh-TW"/>
        </w:rPr>
        <w:t>0</w:t>
      </w:r>
      <w:r w:rsidR="00C41F12" w:rsidRPr="00892BBC">
        <w:rPr>
          <w:rFonts w:ascii="標楷體" w:eastAsia="標楷體" w:hAnsi="標楷體" w:cs="標楷體"/>
          <w:color w:val="000000"/>
        </w:rPr>
        <w:t>月</w:t>
      </w:r>
      <w:r w:rsidR="00A53C27">
        <w:rPr>
          <w:rFonts w:ascii="標楷體" w:eastAsia="標楷體" w:hAnsi="標楷體" w:cs="標楷體" w:hint="eastAsia"/>
          <w:color w:val="000000"/>
          <w:lang w:eastAsia="zh-TW"/>
        </w:rPr>
        <w:t>1</w:t>
      </w:r>
      <w:r w:rsidR="00A53C27">
        <w:rPr>
          <w:rFonts w:ascii="標楷體" w:eastAsia="標楷體" w:hAnsi="標楷體" w:cs="標楷體"/>
          <w:color w:val="000000"/>
          <w:lang w:eastAsia="zh-TW"/>
        </w:rPr>
        <w:t>8</w:t>
      </w:r>
      <w:r w:rsidR="00C41F12" w:rsidRPr="00892BBC">
        <w:rPr>
          <w:rFonts w:ascii="標楷體" w:eastAsia="標楷體" w:hAnsi="標楷體" w:cs="標楷體"/>
          <w:color w:val="000000"/>
        </w:rPr>
        <w:t>日止至臺北市教師在職研習網完成報名薦派作業，參加研習人員准予公假處理。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二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報名網址：請至臺北市教師在職研習網(</w:t>
      </w:r>
      <w:hyperlink r:id="rId8" w:history="1">
        <w:r w:rsidR="00C41F12" w:rsidRPr="00892BBC">
          <w:rPr>
            <w:rFonts w:ascii="標楷體" w:eastAsia="標楷體" w:hAnsi="標楷體" w:cs="標楷體"/>
            <w:color w:val="000000"/>
          </w:rPr>
          <w:t>http://insc.tp.edu.tw</w:t>
        </w:r>
      </w:hyperlink>
      <w:r w:rsidR="00C41F12" w:rsidRPr="00892BBC">
        <w:rPr>
          <w:rFonts w:ascii="標楷體" w:eastAsia="標楷體" w:hAnsi="標楷體" w:cs="標楷體"/>
          <w:color w:val="000000"/>
        </w:rPr>
        <w:t>)報名。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三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研習地點：</w:t>
      </w:r>
      <w:bookmarkStart w:id="1" w:name="OLE_LINK3"/>
      <w:bookmarkStart w:id="2" w:name="OLE_LINK4"/>
      <w:r w:rsidR="00C41F12" w:rsidRPr="00892BBC">
        <w:rPr>
          <w:rFonts w:ascii="標楷體" w:eastAsia="標楷體" w:hAnsi="標楷體" w:cs="標楷體"/>
          <w:color w:val="000000"/>
        </w:rPr>
        <w:t>臺北市立建成國民中學</w:t>
      </w:r>
      <w:r w:rsidR="006C7C39">
        <w:rPr>
          <w:rFonts w:ascii="標楷體" w:eastAsia="標楷體" w:hAnsi="標楷體" w:cs="標楷體" w:hint="eastAsia"/>
          <w:color w:val="000000"/>
        </w:rPr>
        <w:t>二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樓</w:t>
      </w:r>
      <w:r w:rsidR="006C7C39">
        <w:rPr>
          <w:rFonts w:ascii="標楷體" w:eastAsia="標楷體" w:hAnsi="標楷體" w:cs="標楷體" w:hint="eastAsia"/>
          <w:color w:val="000000"/>
          <w:lang w:eastAsia="zh-TW"/>
        </w:rPr>
        <w:t>智慧教室</w:t>
      </w:r>
      <w:r w:rsidR="00057127">
        <w:rPr>
          <w:rFonts w:ascii="標楷體" w:eastAsia="標楷體" w:hAnsi="標楷體" w:cs="標楷體" w:hint="eastAsia"/>
          <w:color w:val="000000"/>
          <w:lang w:eastAsia="zh-TW"/>
        </w:rPr>
        <w:t>、二樓電腦教室</w:t>
      </w:r>
      <w:bookmarkEnd w:id="1"/>
      <w:bookmarkEnd w:id="2"/>
    </w:p>
    <w:p w:rsidR="00C41F12" w:rsidRPr="00892BBC" w:rsidRDefault="00892BBC" w:rsidP="00205CD8">
      <w:pPr>
        <w:pStyle w:val="Standard"/>
        <w:spacing w:before="48"/>
        <w:ind w:leftChars="354" w:left="850" w:firstLine="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四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研習</w:t>
      </w:r>
      <w:r w:rsidR="00CF4192">
        <w:rPr>
          <w:rFonts w:ascii="標楷體" w:eastAsia="標楷體" w:hAnsi="標楷體" w:cs="標楷體" w:hint="eastAsia"/>
          <w:color w:val="000000"/>
          <w:lang w:eastAsia="zh-TW"/>
        </w:rPr>
        <w:t>時</w:t>
      </w:r>
      <w:r w:rsidR="00CF4192">
        <w:rPr>
          <w:rFonts w:ascii="標楷體" w:eastAsia="標楷體" w:hAnsi="標楷體" w:cs="標楷體"/>
          <w:color w:val="000000"/>
          <w:lang w:eastAsia="zh-TW"/>
        </w:rPr>
        <w:t>間</w:t>
      </w:r>
      <w:r w:rsidR="00C41F12" w:rsidRPr="00892BBC">
        <w:rPr>
          <w:rFonts w:ascii="標楷體" w:eastAsia="標楷體" w:hAnsi="標楷體" w:cs="標楷體"/>
          <w:color w:val="000000"/>
        </w:rPr>
        <w:t>：</w:t>
      </w:r>
      <w:r w:rsidR="006C7C39" w:rsidRPr="00AD2052">
        <w:rPr>
          <w:rFonts w:ascii="標楷體" w:eastAsia="標楷體" w:hAnsi="標楷體" w:cs="Arial" w:hint="eastAsia"/>
          <w:color w:val="000000"/>
        </w:rPr>
        <w:t>10</w:t>
      </w:r>
      <w:r w:rsidR="006C7C39" w:rsidRPr="00AD2052">
        <w:rPr>
          <w:rFonts w:ascii="標楷體" w:eastAsia="標楷體" w:hAnsi="標楷體" w:cs="Arial"/>
          <w:color w:val="000000"/>
        </w:rPr>
        <w:t>9</w:t>
      </w:r>
      <w:r w:rsidR="006C7C39" w:rsidRPr="00AD2052">
        <w:rPr>
          <w:rFonts w:ascii="標楷體" w:eastAsia="標楷體" w:hAnsi="標楷體" w:cs="Arial" w:hint="eastAsia"/>
          <w:color w:val="000000"/>
        </w:rPr>
        <w:t>年</w:t>
      </w:r>
      <w:r w:rsidR="00057127">
        <w:rPr>
          <w:rFonts w:ascii="標楷體" w:eastAsia="標楷體" w:hAnsi="標楷體" w:cs="Arial" w:hint="eastAsia"/>
          <w:color w:val="000000"/>
          <w:lang w:eastAsia="zh-TW"/>
        </w:rPr>
        <w:t>1</w:t>
      </w:r>
      <w:r w:rsidR="00057127">
        <w:rPr>
          <w:rFonts w:ascii="標楷體" w:eastAsia="標楷體" w:hAnsi="標楷體" w:cs="Arial"/>
          <w:color w:val="000000"/>
          <w:lang w:eastAsia="zh-TW"/>
        </w:rPr>
        <w:t>0</w:t>
      </w:r>
      <w:r w:rsidR="006C7C39" w:rsidRPr="00AD2052">
        <w:rPr>
          <w:rFonts w:ascii="標楷體" w:eastAsia="標楷體" w:hAnsi="標楷體" w:cs="Arial" w:hint="eastAsia"/>
          <w:color w:val="000000"/>
        </w:rPr>
        <w:t>月</w:t>
      </w:r>
      <w:r w:rsidR="00057127">
        <w:rPr>
          <w:rFonts w:ascii="標楷體" w:eastAsia="標楷體" w:hAnsi="標楷體" w:cs="Arial" w:hint="eastAsia"/>
          <w:color w:val="000000"/>
          <w:lang w:eastAsia="zh-TW"/>
        </w:rPr>
        <w:t>2</w:t>
      </w:r>
      <w:r w:rsidR="00057127">
        <w:rPr>
          <w:rFonts w:ascii="標楷體" w:eastAsia="標楷體" w:hAnsi="標楷體" w:cs="Arial"/>
          <w:color w:val="000000"/>
          <w:lang w:eastAsia="zh-TW"/>
        </w:rPr>
        <w:t>4</w:t>
      </w:r>
      <w:r w:rsidR="006C7C39" w:rsidRPr="00AD2052">
        <w:rPr>
          <w:rFonts w:ascii="標楷體" w:eastAsia="標楷體" w:hAnsi="標楷體" w:cs="Arial" w:hint="eastAsia"/>
          <w:color w:val="000000"/>
        </w:rPr>
        <w:t>日(</w:t>
      </w:r>
      <w:r w:rsidR="00057127">
        <w:rPr>
          <w:rFonts w:ascii="標楷體" w:eastAsia="標楷體" w:hAnsi="標楷體" w:cs="Arial" w:hint="eastAsia"/>
          <w:color w:val="000000"/>
        </w:rPr>
        <w:t>六</w:t>
      </w:r>
      <w:r w:rsidR="006C7C39" w:rsidRPr="00AD2052">
        <w:rPr>
          <w:rFonts w:ascii="標楷體" w:eastAsia="標楷體" w:hAnsi="標楷體" w:cs="Arial" w:hint="eastAsia"/>
          <w:color w:val="000000"/>
        </w:rPr>
        <w:t>)9:</w:t>
      </w:r>
      <w:r w:rsidR="006C7C39" w:rsidRPr="00AD2052">
        <w:rPr>
          <w:rFonts w:ascii="標楷體" w:eastAsia="標楷體" w:hAnsi="標楷體" w:cs="Arial"/>
          <w:color w:val="000000"/>
        </w:rPr>
        <w:t>0</w:t>
      </w:r>
      <w:r w:rsidR="006C7C39" w:rsidRPr="00AD2052">
        <w:rPr>
          <w:rFonts w:ascii="標楷體" w:eastAsia="標楷體" w:hAnsi="標楷體" w:cs="Arial" w:hint="eastAsia"/>
          <w:color w:val="000000"/>
        </w:rPr>
        <w:t>0至1</w:t>
      </w:r>
      <w:r w:rsidR="006C7C39" w:rsidRPr="00AD2052">
        <w:rPr>
          <w:rFonts w:ascii="標楷體" w:eastAsia="標楷體" w:hAnsi="標楷體" w:cs="Arial"/>
          <w:color w:val="000000"/>
        </w:rPr>
        <w:t>6</w:t>
      </w:r>
      <w:r w:rsidR="006C7C39" w:rsidRPr="00AD2052">
        <w:rPr>
          <w:rFonts w:ascii="標楷體" w:eastAsia="標楷體" w:hAnsi="標楷體" w:cs="Arial" w:hint="eastAsia"/>
          <w:color w:val="000000"/>
        </w:rPr>
        <w:t>:</w:t>
      </w:r>
      <w:r w:rsidR="006C7C39" w:rsidRPr="00AD2052">
        <w:rPr>
          <w:rFonts w:ascii="標楷體" w:eastAsia="標楷體" w:hAnsi="標楷體" w:cs="Arial"/>
          <w:color w:val="000000"/>
        </w:rPr>
        <w:t>0</w:t>
      </w:r>
      <w:r w:rsidR="006C7C39" w:rsidRPr="00AD2052">
        <w:rPr>
          <w:rFonts w:ascii="標楷體" w:eastAsia="標楷體" w:hAnsi="標楷體" w:cs="Arial" w:hint="eastAsia"/>
          <w:color w:val="000000"/>
        </w:rPr>
        <w:t>0</w:t>
      </w:r>
      <w:r w:rsidR="00AD2052" w:rsidRPr="00057127">
        <w:rPr>
          <w:rFonts w:ascii="標楷體" w:eastAsia="標楷體" w:hAnsi="標楷體" w:cs="Arial"/>
          <w:b/>
          <w:color w:val="000000"/>
          <w:sz w:val="32"/>
          <w:szCs w:val="32"/>
        </w:rPr>
        <w:t>(</w:t>
      </w:r>
      <w:r w:rsidR="00AD2052" w:rsidRPr="00057127">
        <w:rPr>
          <w:rFonts w:ascii="標楷體" w:eastAsia="標楷體" w:hAnsi="標楷體" w:cs="Arial" w:hint="eastAsia"/>
          <w:b/>
          <w:color w:val="000000"/>
          <w:sz w:val="32"/>
          <w:szCs w:val="32"/>
        </w:rPr>
        <w:t>午餐請自理</w:t>
      </w:r>
      <w:r w:rsidR="00AD2052" w:rsidRPr="00057127">
        <w:rPr>
          <w:rFonts w:ascii="標楷體" w:eastAsia="標楷體" w:hAnsi="標楷體" w:cs="Arial"/>
          <w:b/>
          <w:color w:val="000000"/>
          <w:sz w:val="32"/>
          <w:szCs w:val="32"/>
        </w:rPr>
        <w:t>)</w:t>
      </w:r>
      <w:r w:rsidR="00C41F12" w:rsidRPr="00892BBC">
        <w:rPr>
          <w:rFonts w:ascii="標楷體" w:eastAsia="標楷體" w:hAnsi="標楷體" w:cs="標楷體"/>
          <w:color w:val="000000"/>
        </w:rPr>
        <w:br/>
      </w:r>
      <w:r w:rsidRPr="00892BBC">
        <w:rPr>
          <w:rFonts w:ascii="標楷體" w:eastAsia="標楷體" w:hAnsi="標楷體" w:cs="標楷體" w:hint="eastAsia"/>
          <w:color w:val="000000"/>
          <w:lang w:eastAsia="zh-TW"/>
        </w:rPr>
        <w:t>五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研習人數：</w:t>
      </w:r>
      <w:r w:rsidR="00250BE3" w:rsidRPr="00250BE3">
        <w:rPr>
          <w:rFonts w:ascii="標楷體" w:eastAsia="標楷體" w:hAnsi="標楷體" w:cs="標楷體" w:hint="eastAsia"/>
          <w:color w:val="000000"/>
        </w:rPr>
        <w:t>臺北市政府教育局所屬各級學校教師</w:t>
      </w:r>
      <w:r w:rsidR="00250BE3">
        <w:rPr>
          <w:rFonts w:ascii="標楷體" w:eastAsia="標楷體" w:hAnsi="標楷體" w:cs="標楷體" w:hint="eastAsia"/>
          <w:color w:val="000000"/>
          <w:lang w:eastAsia="zh-TW"/>
        </w:rPr>
        <w:t>,</w:t>
      </w:r>
      <w:r w:rsidR="00250BE3">
        <w:rPr>
          <w:rFonts w:ascii="標楷體" w:eastAsia="標楷體" w:hAnsi="標楷體" w:cs="標楷體"/>
          <w:color w:val="000000"/>
          <w:lang w:eastAsia="zh-TW"/>
        </w:rPr>
        <w:t xml:space="preserve"> 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共2</w:t>
      </w:r>
      <w:r w:rsidR="006C7C39">
        <w:rPr>
          <w:rFonts w:ascii="標楷體" w:eastAsia="標楷體" w:hAnsi="標楷體" w:cs="標楷體"/>
          <w:color w:val="000000"/>
          <w:lang w:eastAsia="zh-TW"/>
        </w:rPr>
        <w:t>0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人，</w:t>
      </w:r>
      <w:r w:rsidR="006E15CB">
        <w:rPr>
          <w:rFonts w:ascii="標楷體" w:eastAsia="標楷體" w:hAnsi="標楷體" w:cs="標楷體" w:hint="eastAsia"/>
          <w:color w:val="000000"/>
          <w:lang w:eastAsia="zh-TW"/>
        </w:rPr>
        <w:t>以</w:t>
      </w:r>
      <w:r w:rsidR="006E15CB">
        <w:rPr>
          <w:rFonts w:ascii="標楷體" w:eastAsia="標楷體" w:hAnsi="標楷體" w:cs="標楷體"/>
          <w:color w:val="000000"/>
          <w:lang w:eastAsia="zh-TW"/>
        </w:rPr>
        <w:t>建成國中教師優先</w:t>
      </w:r>
      <w:r w:rsidR="006E15CB">
        <w:rPr>
          <w:rFonts w:ascii="標楷體" w:eastAsia="標楷體" w:hAnsi="標楷體" w:cs="標楷體" w:hint="eastAsia"/>
          <w:color w:val="000000"/>
          <w:lang w:eastAsia="zh-TW"/>
        </w:rPr>
        <w:t>若</w:t>
      </w:r>
      <w:r w:rsidR="006E15CB">
        <w:rPr>
          <w:rFonts w:ascii="標楷體" w:eastAsia="標楷體" w:hAnsi="標楷體" w:cs="標楷體"/>
          <w:color w:val="000000"/>
          <w:lang w:eastAsia="zh-TW"/>
        </w:rPr>
        <w:t>有名額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則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依</w:t>
      </w:r>
      <w:r w:rsidR="00C41F12" w:rsidRPr="00892BBC">
        <w:rPr>
          <w:rFonts w:ascii="標楷體" w:eastAsia="標楷體" w:hAnsi="標楷體" w:cs="標楷體"/>
          <w:color w:val="000000"/>
        </w:rPr>
        <w:t>教師在職研習網</w:t>
      </w:r>
      <w:r w:rsidR="004958C7" w:rsidRPr="00892BBC">
        <w:rPr>
          <w:rFonts w:ascii="標楷體" w:eastAsia="標楷體" w:hAnsi="標楷體" w:cs="標楷體" w:hint="eastAsia"/>
          <w:color w:val="000000"/>
          <w:lang w:eastAsia="zh-TW"/>
        </w:rPr>
        <w:t>薦</w:t>
      </w:r>
      <w:r w:rsidR="004958C7" w:rsidRPr="00892BBC">
        <w:rPr>
          <w:rFonts w:ascii="標楷體" w:eastAsia="標楷體" w:hAnsi="標楷體" w:cs="標楷體"/>
          <w:color w:val="000000"/>
          <w:lang w:eastAsia="zh-TW"/>
        </w:rPr>
        <w:t>派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順</w:t>
      </w:r>
      <w:r w:rsidR="00C41F12" w:rsidRPr="00892BBC">
        <w:rPr>
          <w:rFonts w:ascii="標楷體" w:eastAsia="標楷體" w:hAnsi="標楷體" w:cs="標楷體"/>
          <w:color w:val="000000"/>
          <w:lang w:eastAsia="zh-TW"/>
        </w:rPr>
        <w:t>序錄取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，每校至多兩名。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研習時數：全程參與研習者，每場次核實發予</w:t>
      </w:r>
      <w:r w:rsidR="006C7C39">
        <w:rPr>
          <w:rFonts w:ascii="標楷體" w:eastAsia="標楷體" w:hAnsi="標楷體" w:hint="eastAsia"/>
          <w:bCs/>
          <w:sz w:val="26"/>
          <w:szCs w:val="26"/>
        </w:rPr>
        <w:t>6</w:t>
      </w:r>
      <w:r w:rsidRPr="001C4A1D">
        <w:rPr>
          <w:rFonts w:ascii="標楷體" w:eastAsia="標楷體" w:hAnsi="標楷體"/>
          <w:bCs/>
          <w:sz w:val="26"/>
          <w:szCs w:val="26"/>
        </w:rPr>
        <w:t>小時研習時數。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交通資訊：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  <w:lang w:eastAsia="zh-TW"/>
        </w:rPr>
        <w:t>一</w:t>
      </w:r>
      <w:r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臺北市立建成國民中學，地址：臺北市大同區長安西路37-1號</w:t>
      </w:r>
    </w:p>
    <w:p w:rsidR="00C41F12" w:rsidRPr="00892BBC" w:rsidRDefault="00C41F12" w:rsidP="00C41F12">
      <w:pPr>
        <w:pStyle w:val="Standard"/>
        <w:spacing w:before="48"/>
        <w:ind w:left="851" w:hanging="480"/>
        <w:rPr>
          <w:rFonts w:ascii="標楷體" w:eastAsia="標楷體" w:hAnsi="標楷體"/>
        </w:rPr>
      </w:pPr>
      <w:r w:rsidRPr="00892BBC">
        <w:rPr>
          <w:rFonts w:ascii="標楷體" w:eastAsia="標楷體" w:hAnsi="標楷體"/>
          <w:noProof/>
          <w:lang w:eastAsia="zh-TW" w:bidi="ar-SA"/>
        </w:rPr>
        <w:drawing>
          <wp:inline distT="0" distB="0" distL="0" distR="0" wp14:anchorId="402C39C9" wp14:editId="7BB19E1F">
            <wp:extent cx="3351641" cy="2072121"/>
            <wp:effectExtent l="0" t="0" r="1159" b="4329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641" cy="2072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  <w:lang w:eastAsia="zh-TW"/>
        </w:rPr>
        <w:lastRenderedPageBreak/>
        <w:t>二</w:t>
      </w:r>
      <w:r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搭乘捷運：松山新店線或淡水北投線至捷運中山站</w:t>
      </w:r>
      <w:r w:rsidR="00205CD8">
        <w:rPr>
          <w:rFonts w:ascii="標楷體" w:eastAsia="標楷體" w:hAnsi="標楷體" w:cs="標楷體" w:hint="eastAsia"/>
          <w:color w:val="000000"/>
          <w:lang w:eastAsia="zh-TW"/>
        </w:rPr>
        <w:t>6號</w:t>
      </w:r>
      <w:r w:rsidR="00205CD8">
        <w:rPr>
          <w:rFonts w:ascii="標楷體" w:eastAsia="標楷體" w:hAnsi="標楷體" w:cs="標楷體"/>
          <w:color w:val="000000"/>
          <w:lang w:eastAsia="zh-TW"/>
        </w:rPr>
        <w:t>出口</w:t>
      </w:r>
      <w:r w:rsidR="00C41F12" w:rsidRPr="00892BBC">
        <w:rPr>
          <w:rFonts w:ascii="標楷體" w:eastAsia="標楷體" w:hAnsi="標楷體" w:cs="標楷體"/>
          <w:color w:val="000000"/>
        </w:rPr>
        <w:t>出站後經由南京西路64巷步行至校門。</w:t>
      </w:r>
    </w:p>
    <w:p w:rsidR="00C41F12" w:rsidRPr="00892BBC" w:rsidRDefault="004958C7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三</w:t>
      </w:r>
      <w:r w:rsidR="00892BBC">
        <w:rPr>
          <w:rFonts w:ascii="標楷體" w:eastAsia="標楷體" w:hAnsi="標楷體" w:cs="標楷體" w:hint="eastAsia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校內無法提供停車位，建議參加研習人員盡量搭乘大眾運輸工具前往，欲停放汽機車者請沿長安西路往西經中山北路口後200公尺進入臺北市停管處建成國中地下收費停車場。</w:t>
      </w:r>
    </w:p>
    <w:p w:rsidR="00C41F12" w:rsidRPr="001C4A1D" w:rsidRDefault="004958C7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 w:hint="eastAsia"/>
          <w:bCs/>
          <w:sz w:val="26"/>
          <w:szCs w:val="26"/>
        </w:rPr>
        <w:t>本</w:t>
      </w:r>
      <w:r w:rsidRPr="001C4A1D">
        <w:rPr>
          <w:rFonts w:ascii="標楷體" w:eastAsia="標楷體" w:hAnsi="標楷體"/>
          <w:bCs/>
          <w:sz w:val="26"/>
          <w:szCs w:val="26"/>
        </w:rPr>
        <w:t>研習</w:t>
      </w:r>
      <w:r w:rsidR="00C41F12" w:rsidRPr="001C4A1D">
        <w:rPr>
          <w:rFonts w:ascii="標楷體" w:eastAsia="標楷體" w:hAnsi="標楷體"/>
          <w:bCs/>
          <w:sz w:val="26"/>
          <w:szCs w:val="26"/>
        </w:rPr>
        <w:t>連絡</w:t>
      </w:r>
      <w:r w:rsidRPr="001C4A1D">
        <w:rPr>
          <w:rFonts w:ascii="標楷體" w:eastAsia="標楷體" w:hAnsi="標楷體" w:hint="eastAsia"/>
          <w:bCs/>
          <w:sz w:val="26"/>
          <w:szCs w:val="26"/>
        </w:rPr>
        <w:t>人</w:t>
      </w:r>
      <w:r w:rsidR="00C41F12" w:rsidRPr="001C4A1D">
        <w:rPr>
          <w:rFonts w:ascii="標楷體" w:eastAsia="標楷體" w:hAnsi="標楷體"/>
          <w:bCs/>
          <w:sz w:val="26"/>
          <w:szCs w:val="26"/>
        </w:rPr>
        <w:t xml:space="preserve">：02-25587042 </w:t>
      </w:r>
      <w:r w:rsidR="00C41F12" w:rsidRPr="00A53C27">
        <w:rPr>
          <w:rFonts w:ascii="標楷體" w:eastAsia="標楷體" w:hAnsi="標楷體"/>
          <w:b/>
          <w:bCs/>
          <w:sz w:val="26"/>
          <w:szCs w:val="26"/>
        </w:rPr>
        <w:t>分機61</w:t>
      </w:r>
      <w:r w:rsidR="00057127" w:rsidRPr="00A53C27">
        <w:rPr>
          <w:rFonts w:ascii="標楷體" w:eastAsia="標楷體" w:hAnsi="標楷體"/>
          <w:b/>
          <w:bCs/>
          <w:sz w:val="26"/>
          <w:szCs w:val="26"/>
        </w:rPr>
        <w:t>5</w:t>
      </w:r>
      <w:r w:rsidR="00C41F12" w:rsidRPr="00A53C27">
        <w:rPr>
          <w:rFonts w:ascii="標楷體" w:eastAsia="標楷體" w:hAnsi="標楷體"/>
          <w:b/>
          <w:bCs/>
          <w:sz w:val="26"/>
          <w:szCs w:val="26"/>
        </w:rPr>
        <w:t xml:space="preserve"> </w:t>
      </w:r>
      <w:r w:rsidR="00057127" w:rsidRPr="00A53C27">
        <w:rPr>
          <w:rFonts w:ascii="標楷體" w:eastAsia="標楷體" w:hAnsi="標楷體" w:hint="eastAsia"/>
          <w:b/>
          <w:bCs/>
          <w:sz w:val="26"/>
          <w:szCs w:val="26"/>
        </w:rPr>
        <w:t>設備</w:t>
      </w:r>
      <w:r w:rsidR="00C41F12" w:rsidRPr="00A53C27">
        <w:rPr>
          <w:rFonts w:ascii="標楷體" w:eastAsia="標楷體" w:hAnsi="標楷體"/>
          <w:b/>
          <w:bCs/>
          <w:sz w:val="26"/>
          <w:szCs w:val="26"/>
        </w:rPr>
        <w:t xml:space="preserve">組 </w:t>
      </w:r>
      <w:r w:rsidR="00057127" w:rsidRPr="00A53C27">
        <w:rPr>
          <w:rFonts w:ascii="標楷體" w:eastAsia="標楷體" w:hAnsi="標楷體" w:hint="eastAsia"/>
          <w:b/>
          <w:bCs/>
          <w:sz w:val="26"/>
          <w:szCs w:val="26"/>
        </w:rPr>
        <w:t>王慈惠</w:t>
      </w:r>
      <w:r w:rsidR="00C41F12" w:rsidRPr="00A53C27">
        <w:rPr>
          <w:rFonts w:ascii="標楷體" w:eastAsia="標楷體" w:hAnsi="標楷體"/>
          <w:b/>
          <w:bCs/>
          <w:sz w:val="26"/>
          <w:szCs w:val="26"/>
        </w:rPr>
        <w:t xml:space="preserve"> 老師</w:t>
      </w:r>
      <w:r w:rsidR="00C41F12" w:rsidRPr="001C4A1D">
        <w:rPr>
          <w:rFonts w:ascii="標楷體" w:eastAsia="標楷體" w:hAnsi="標楷體"/>
          <w:bCs/>
          <w:sz w:val="26"/>
          <w:szCs w:val="26"/>
        </w:rPr>
        <w:t>。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為響應環保、關懷地球，會場不供應紙杯、杯水，請研習人員自備環保杯備用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本計畫經教育局核定後實施，修正時亦同</w:t>
      </w:r>
      <w:r w:rsidR="004958C7" w:rsidRPr="001C4A1D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751AB" w:rsidRDefault="00B751AB">
      <w:pPr>
        <w:rPr>
          <w:rFonts w:ascii="標楷體" w:eastAsia="標楷體" w:hAnsi="標楷體"/>
        </w:rPr>
      </w:pPr>
    </w:p>
    <w:p w:rsidR="00057127" w:rsidRDefault="006C7C39" w:rsidP="000571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057127" w:rsidRPr="00274A02" w:rsidRDefault="00057127" w:rsidP="00057127">
      <w:pPr>
        <w:rPr>
          <w:sz w:val="32"/>
        </w:rPr>
      </w:pPr>
      <w:r w:rsidRPr="00274A02">
        <w:rPr>
          <w:rFonts w:hint="eastAsia"/>
          <w:sz w:val="32"/>
        </w:rPr>
        <w:t>課程大綱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Tinkercad</w:t>
      </w:r>
      <w:r w:rsidRPr="00057127">
        <w:rPr>
          <w:rFonts w:hint="eastAsia"/>
        </w:rPr>
        <w:t>基本介紹及轉軸建模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仿生機構介紹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仿生機構設計經驗分享</w:t>
      </w:r>
      <w:r w:rsidRPr="00057127">
        <w:rPr>
          <w:rFonts w:hint="eastAsia"/>
        </w:rPr>
        <w:t>(</w:t>
      </w:r>
      <w:r w:rsidRPr="00057127">
        <w:rPr>
          <w:rFonts w:hint="eastAsia"/>
        </w:rPr>
        <w:t>雷切轉檔與設計</w:t>
      </w:r>
      <w:r w:rsidRPr="00057127">
        <w:rPr>
          <w:rFonts w:hint="eastAsia"/>
        </w:rPr>
        <w:t>)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仿生三角龍組裝與彩繪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成果展示</w:t>
      </w:r>
    </w:p>
    <w:p w:rsidR="00057127" w:rsidRPr="00915269" w:rsidRDefault="00057127" w:rsidP="00057127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119BF835" wp14:editId="278DBF5B">
            <wp:extent cx="3353700" cy="1885194"/>
            <wp:effectExtent l="0" t="0" r="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2_1047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32" cy="18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03F2BF15" wp14:editId="129944E0">
            <wp:extent cx="2514600" cy="188610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4創客研習-仿生三角龍_191204_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20" cy="1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1CF3FA5A" wp14:editId="56D81248">
            <wp:extent cx="4216062" cy="3162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4創客研習-仿生三角龍_191204_0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207" cy="31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39" w:rsidRDefault="006C7C39">
      <w:pPr>
        <w:rPr>
          <w:rFonts w:ascii="標楷體" w:eastAsia="標楷體" w:hAnsi="標楷體"/>
        </w:rPr>
      </w:pPr>
    </w:p>
    <w:sectPr w:rsidR="006C7C39" w:rsidSect="00045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5C" w:rsidRDefault="00643C5C" w:rsidP="0004570F">
      <w:r>
        <w:separator/>
      </w:r>
    </w:p>
  </w:endnote>
  <w:endnote w:type="continuationSeparator" w:id="0">
    <w:p w:rsidR="00643C5C" w:rsidRDefault="00643C5C" w:rsidP="0004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5C" w:rsidRDefault="00643C5C" w:rsidP="0004570F">
      <w:r>
        <w:separator/>
      </w:r>
    </w:p>
  </w:footnote>
  <w:footnote w:type="continuationSeparator" w:id="0">
    <w:p w:rsidR="00643C5C" w:rsidRDefault="00643C5C" w:rsidP="0004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288"/>
    <w:multiLevelType w:val="hybridMultilevel"/>
    <w:tmpl w:val="E4621648"/>
    <w:lvl w:ilvl="0" w:tplc="13FA9A6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01537"/>
    <w:multiLevelType w:val="hybridMultilevel"/>
    <w:tmpl w:val="82BCEB7E"/>
    <w:lvl w:ilvl="0" w:tplc="8CA6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176E2"/>
    <w:multiLevelType w:val="multilevel"/>
    <w:tmpl w:val="0F9ACAC8"/>
    <w:styleLink w:val="WWNum2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560F0F"/>
    <w:multiLevelType w:val="hybridMultilevel"/>
    <w:tmpl w:val="CBF649F6"/>
    <w:lvl w:ilvl="0" w:tplc="D758E2A8">
      <w:start w:val="9"/>
      <w:numFmt w:val="ideographLegalTraditional"/>
      <w:lvlText w:val="%1、"/>
      <w:lvlJc w:val="left"/>
      <w:pPr>
        <w:ind w:left="510" w:hanging="51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BA4E1E"/>
    <w:multiLevelType w:val="multilevel"/>
    <w:tmpl w:val="36BE7A82"/>
    <w:styleLink w:val="WWNum4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1674" w:hanging="480"/>
      </w:pPr>
    </w:lvl>
    <w:lvl w:ilvl="2">
      <w:start w:val="1"/>
      <w:numFmt w:val="lowerRoman"/>
      <w:lvlText w:val="%3."/>
      <w:lvlJc w:val="right"/>
      <w:pPr>
        <w:ind w:left="2154" w:hanging="480"/>
      </w:pPr>
    </w:lvl>
    <w:lvl w:ilvl="3">
      <w:start w:val="1"/>
      <w:numFmt w:val="decimal"/>
      <w:lvlText w:val="%4."/>
      <w:lvlJc w:val="left"/>
      <w:pPr>
        <w:ind w:left="2634" w:hanging="480"/>
      </w:pPr>
    </w:lvl>
    <w:lvl w:ilvl="4">
      <w:start w:val="1"/>
      <w:numFmt w:val="decimal"/>
      <w:lvlText w:val="%5、"/>
      <w:lvlJc w:val="left"/>
      <w:pPr>
        <w:ind w:left="3114" w:hanging="480"/>
      </w:pPr>
    </w:lvl>
    <w:lvl w:ilvl="5">
      <w:start w:val="1"/>
      <w:numFmt w:val="lowerRoman"/>
      <w:lvlText w:val="%6."/>
      <w:lvlJc w:val="right"/>
      <w:pPr>
        <w:ind w:left="3594" w:hanging="480"/>
      </w:pPr>
    </w:lvl>
    <w:lvl w:ilvl="6">
      <w:start w:val="1"/>
      <w:numFmt w:val="decimal"/>
      <w:lvlText w:val="%7."/>
      <w:lvlJc w:val="left"/>
      <w:pPr>
        <w:ind w:left="4074" w:hanging="480"/>
      </w:pPr>
    </w:lvl>
    <w:lvl w:ilvl="7">
      <w:start w:val="1"/>
      <w:numFmt w:val="decimal"/>
      <w:lvlText w:val="%8、"/>
      <w:lvlJc w:val="left"/>
      <w:pPr>
        <w:ind w:left="4554" w:hanging="480"/>
      </w:pPr>
    </w:lvl>
    <w:lvl w:ilvl="8">
      <w:start w:val="1"/>
      <w:numFmt w:val="lowerRoman"/>
      <w:lvlText w:val="%9."/>
      <w:lvlJc w:val="right"/>
      <w:pPr>
        <w:ind w:left="5034" w:hanging="480"/>
      </w:pPr>
    </w:lvl>
  </w:abstractNum>
  <w:abstractNum w:abstractNumId="5" w15:restartNumberingAfterBreak="0">
    <w:nsid w:val="4B9C5BF8"/>
    <w:multiLevelType w:val="hybridMultilevel"/>
    <w:tmpl w:val="B1E63944"/>
    <w:lvl w:ilvl="0" w:tplc="48043D30">
      <w:start w:val="1"/>
      <w:numFmt w:val="ideographLegalTraditional"/>
      <w:lvlText w:val="%1、"/>
      <w:lvlJc w:val="left"/>
      <w:pPr>
        <w:ind w:left="9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6" w15:restartNumberingAfterBreak="0">
    <w:nsid w:val="6B6963DD"/>
    <w:multiLevelType w:val="hybridMultilevel"/>
    <w:tmpl w:val="C2B090D8"/>
    <w:lvl w:ilvl="0" w:tplc="61322A9A">
      <w:start w:val="4"/>
      <w:numFmt w:val="ideographLegalTraditional"/>
      <w:lvlText w:val="%1、"/>
      <w:lvlJc w:val="left"/>
      <w:pPr>
        <w:ind w:left="510" w:hanging="510"/>
      </w:pPr>
      <w:rPr>
        <w:rFonts w:ascii="標楷體" w:hAnsi="標楷體" w:cs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0F603D"/>
    <w:multiLevelType w:val="multilevel"/>
    <w:tmpl w:val="836C2AF6"/>
    <w:styleLink w:val="WWNum3"/>
    <w:lvl w:ilvl="0">
      <w:start w:val="1"/>
      <w:numFmt w:val="decimal"/>
      <w:lvlText w:val="%1、"/>
      <w:lvlJc w:val="left"/>
      <w:pPr>
        <w:ind w:left="1350" w:hanging="480"/>
      </w:pPr>
    </w:lvl>
    <w:lvl w:ilvl="1">
      <w:start w:val="1"/>
      <w:numFmt w:val="decim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decim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decim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8" w15:restartNumberingAfterBreak="0">
    <w:nsid w:val="74E4307A"/>
    <w:multiLevelType w:val="hybridMultilevel"/>
    <w:tmpl w:val="DF2416BA"/>
    <w:lvl w:ilvl="0" w:tplc="B63EECFA">
      <w:start w:val="4"/>
      <w:numFmt w:val="taiwaneseCountingThousand"/>
      <w:lvlText w:val="%1、"/>
      <w:lvlJc w:val="left"/>
      <w:pPr>
        <w:ind w:left="9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9" w15:restartNumberingAfterBreak="0">
    <w:nsid w:val="7C27404F"/>
    <w:multiLevelType w:val="hybridMultilevel"/>
    <w:tmpl w:val="708C0D92"/>
    <w:lvl w:ilvl="0" w:tplc="097A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B"/>
    <w:rsid w:val="00004B10"/>
    <w:rsid w:val="0004570F"/>
    <w:rsid w:val="00057127"/>
    <w:rsid w:val="000E35E3"/>
    <w:rsid w:val="00153EF3"/>
    <w:rsid w:val="00161ACB"/>
    <w:rsid w:val="0016528D"/>
    <w:rsid w:val="001A3B90"/>
    <w:rsid w:val="001C4A1D"/>
    <w:rsid w:val="001E5C94"/>
    <w:rsid w:val="00205CD8"/>
    <w:rsid w:val="00222C2A"/>
    <w:rsid w:val="00250BE3"/>
    <w:rsid w:val="002830EE"/>
    <w:rsid w:val="002E715C"/>
    <w:rsid w:val="002F185F"/>
    <w:rsid w:val="00361523"/>
    <w:rsid w:val="004219B2"/>
    <w:rsid w:val="00422BD7"/>
    <w:rsid w:val="0047582F"/>
    <w:rsid w:val="004835EB"/>
    <w:rsid w:val="004958C7"/>
    <w:rsid w:val="004A47C0"/>
    <w:rsid w:val="00505707"/>
    <w:rsid w:val="005153FC"/>
    <w:rsid w:val="005633EF"/>
    <w:rsid w:val="005E734E"/>
    <w:rsid w:val="005F0EB3"/>
    <w:rsid w:val="00643C5C"/>
    <w:rsid w:val="00653419"/>
    <w:rsid w:val="006C7C39"/>
    <w:rsid w:val="006E15CB"/>
    <w:rsid w:val="007221FD"/>
    <w:rsid w:val="0076123B"/>
    <w:rsid w:val="00793604"/>
    <w:rsid w:val="0079366C"/>
    <w:rsid w:val="00835245"/>
    <w:rsid w:val="0085025D"/>
    <w:rsid w:val="008615B2"/>
    <w:rsid w:val="0088108A"/>
    <w:rsid w:val="00884A80"/>
    <w:rsid w:val="00892BBC"/>
    <w:rsid w:val="00934F1D"/>
    <w:rsid w:val="009370D4"/>
    <w:rsid w:val="0096066A"/>
    <w:rsid w:val="009615E0"/>
    <w:rsid w:val="00A22753"/>
    <w:rsid w:val="00A53C27"/>
    <w:rsid w:val="00AD1FD3"/>
    <w:rsid w:val="00AD2052"/>
    <w:rsid w:val="00B16589"/>
    <w:rsid w:val="00B751AB"/>
    <w:rsid w:val="00C41F12"/>
    <w:rsid w:val="00C60201"/>
    <w:rsid w:val="00CF4192"/>
    <w:rsid w:val="00D24C63"/>
    <w:rsid w:val="00D4415C"/>
    <w:rsid w:val="00D70799"/>
    <w:rsid w:val="00DE60CA"/>
    <w:rsid w:val="00E168C5"/>
    <w:rsid w:val="00E977F3"/>
    <w:rsid w:val="00EA191C"/>
    <w:rsid w:val="00EB6734"/>
    <w:rsid w:val="00EE12A8"/>
    <w:rsid w:val="00F95FD4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C6414-AEA8-48DC-AAA7-CA35797F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70799"/>
    <w:pPr>
      <w:ind w:leftChars="200" w:left="480"/>
    </w:pPr>
  </w:style>
  <w:style w:type="paragraph" w:customStyle="1" w:styleId="Standard">
    <w:name w:val="Standard"/>
    <w:rsid w:val="00C41F12"/>
    <w:pPr>
      <w:widowControl w:val="0"/>
      <w:suppressAutoHyphens/>
      <w:autoSpaceDN w:val="0"/>
      <w:textAlignment w:val="baseline"/>
    </w:pPr>
    <w:rPr>
      <w:rFonts w:ascii="Calibri" w:hAnsi="Calibri" w:cs="Calibri"/>
      <w:kern w:val="0"/>
      <w:szCs w:val="24"/>
      <w:lang w:eastAsia="zh-CN" w:bidi="hi-IN"/>
    </w:rPr>
  </w:style>
  <w:style w:type="numbering" w:customStyle="1" w:styleId="WWNum3">
    <w:name w:val="WWNum3"/>
    <w:basedOn w:val="a2"/>
    <w:rsid w:val="00C41F12"/>
    <w:pPr>
      <w:numPr>
        <w:numId w:val="2"/>
      </w:numPr>
    </w:pPr>
  </w:style>
  <w:style w:type="numbering" w:customStyle="1" w:styleId="WWNum2">
    <w:name w:val="WWNum2"/>
    <w:basedOn w:val="a2"/>
    <w:rsid w:val="00C41F12"/>
    <w:pPr>
      <w:numPr>
        <w:numId w:val="4"/>
      </w:numPr>
    </w:pPr>
  </w:style>
  <w:style w:type="numbering" w:customStyle="1" w:styleId="WWNum4">
    <w:name w:val="WWNum4"/>
    <w:basedOn w:val="a2"/>
    <w:rsid w:val="00C41F1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index/DefBod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8067-27F1-4ACA-94DD-191B0652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2018-02-22T07:00:00Z</cp:lastPrinted>
  <dcterms:created xsi:type="dcterms:W3CDTF">2020-10-07T00:20:00Z</dcterms:created>
  <dcterms:modified xsi:type="dcterms:W3CDTF">2020-10-07T00:20:00Z</dcterms:modified>
</cp:coreProperties>
</file>